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7B995CD" w14:textId="77777777" w:rsidR="005E6E1B" w:rsidRDefault="00854B05">
      <w:pPr>
        <w:pStyle w:val="BodyText"/>
        <w:spacing w:line="565" w:lineRule="exact"/>
        <w:ind w:left="3546" w:right="3547"/>
        <w:jc w:val="center"/>
        <w:rPr>
          <w:u w:val="none"/>
        </w:rPr>
      </w:pPr>
      <w:r>
        <w:rPr>
          <w:u w:val="thick"/>
        </w:rPr>
        <w:t>Fee</w:t>
      </w:r>
      <w:r>
        <w:rPr>
          <w:spacing w:val="-4"/>
          <w:u w:val="thick"/>
        </w:rPr>
        <w:t xml:space="preserve"> </w:t>
      </w:r>
      <w:r>
        <w:rPr>
          <w:u w:val="thick"/>
        </w:rPr>
        <w:t>Structure</w:t>
      </w:r>
    </w:p>
    <w:p w14:paraId="35B4A3F4" w14:textId="77777777" w:rsidR="005E6E1B" w:rsidRDefault="005E6E1B">
      <w:pPr>
        <w:pStyle w:val="BodyText"/>
        <w:spacing w:before="7" w:after="1"/>
        <w:rPr>
          <w:sz w:val="23"/>
          <w:u w:val="none"/>
        </w:rPr>
      </w:pP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40"/>
        <w:gridCol w:w="2430"/>
        <w:gridCol w:w="1892"/>
        <w:gridCol w:w="2718"/>
      </w:tblGrid>
      <w:tr w:rsidR="005E6E1B" w14:paraId="289D7684" w14:textId="77777777">
        <w:trPr>
          <w:trHeight w:val="683"/>
        </w:trPr>
        <w:tc>
          <w:tcPr>
            <w:tcW w:w="2540" w:type="dxa"/>
          </w:tcPr>
          <w:p w14:paraId="6E02903E" w14:textId="77777777" w:rsidR="005E6E1B" w:rsidRDefault="00854B05">
            <w:pPr>
              <w:pStyle w:val="TableParagraph"/>
              <w:spacing w:line="341" w:lineRule="exact"/>
              <w:ind w:left="959" w:right="951"/>
              <w:rPr>
                <w:b/>
                <w:sz w:val="28"/>
              </w:rPr>
            </w:pPr>
            <w:r>
              <w:rPr>
                <w:b/>
                <w:sz w:val="28"/>
              </w:rPr>
              <w:t>Class</w:t>
            </w:r>
          </w:p>
        </w:tc>
        <w:tc>
          <w:tcPr>
            <w:tcW w:w="2430" w:type="dxa"/>
          </w:tcPr>
          <w:p w14:paraId="73649B19" w14:textId="77777777" w:rsidR="005E6E1B" w:rsidRDefault="00854B05">
            <w:pPr>
              <w:pStyle w:val="TableParagraph"/>
              <w:spacing w:line="341" w:lineRule="exact"/>
              <w:ind w:right="347"/>
              <w:rPr>
                <w:b/>
                <w:sz w:val="28"/>
              </w:rPr>
            </w:pPr>
            <w:r>
              <w:rPr>
                <w:b/>
                <w:sz w:val="28"/>
              </w:rPr>
              <w:t>Admission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Fee</w:t>
            </w:r>
          </w:p>
          <w:p w14:paraId="759F0298" w14:textId="77777777" w:rsidR="005E6E1B" w:rsidRDefault="00854B05">
            <w:pPr>
              <w:pStyle w:val="TableParagraph"/>
              <w:spacing w:before="1" w:line="321" w:lineRule="exact"/>
              <w:ind w:right="346"/>
              <w:rPr>
                <w:b/>
                <w:sz w:val="28"/>
              </w:rPr>
            </w:pPr>
            <w:r>
              <w:rPr>
                <w:b/>
                <w:sz w:val="28"/>
              </w:rPr>
              <w:t>(In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Rupees)</w:t>
            </w:r>
          </w:p>
        </w:tc>
        <w:tc>
          <w:tcPr>
            <w:tcW w:w="1892" w:type="dxa"/>
          </w:tcPr>
          <w:p w14:paraId="70336C70" w14:textId="77777777" w:rsidR="005E6E1B" w:rsidRDefault="00854B05">
            <w:pPr>
              <w:pStyle w:val="TableParagraph"/>
              <w:spacing w:line="341" w:lineRule="exact"/>
              <w:ind w:left="291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Tuition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Fee</w:t>
            </w:r>
          </w:p>
          <w:p w14:paraId="7FD40230" w14:textId="77777777" w:rsidR="005E6E1B" w:rsidRDefault="00854B05">
            <w:pPr>
              <w:pStyle w:val="TableParagraph"/>
              <w:spacing w:before="1" w:line="321" w:lineRule="exact"/>
              <w:ind w:left="284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(In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Rupees)</w:t>
            </w:r>
          </w:p>
        </w:tc>
        <w:tc>
          <w:tcPr>
            <w:tcW w:w="2718" w:type="dxa"/>
          </w:tcPr>
          <w:p w14:paraId="0364F53C" w14:textId="77777777" w:rsidR="005E6E1B" w:rsidRDefault="00854B05">
            <w:pPr>
              <w:pStyle w:val="TableParagraph"/>
              <w:spacing w:line="341" w:lineRule="exact"/>
              <w:ind w:left="429" w:right="429"/>
              <w:rPr>
                <w:b/>
                <w:sz w:val="28"/>
              </w:rPr>
            </w:pPr>
            <w:r>
              <w:rPr>
                <w:b/>
                <w:sz w:val="28"/>
              </w:rPr>
              <w:t>Annual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Charges</w:t>
            </w:r>
          </w:p>
          <w:p w14:paraId="5320B3C5" w14:textId="77777777" w:rsidR="005E6E1B" w:rsidRDefault="00854B05">
            <w:pPr>
              <w:pStyle w:val="TableParagraph"/>
              <w:spacing w:before="1" w:line="321" w:lineRule="exact"/>
              <w:ind w:left="429" w:right="428"/>
              <w:rPr>
                <w:b/>
                <w:sz w:val="28"/>
              </w:rPr>
            </w:pPr>
            <w:r>
              <w:rPr>
                <w:b/>
                <w:sz w:val="28"/>
              </w:rPr>
              <w:t>(In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Rupees)</w:t>
            </w:r>
          </w:p>
        </w:tc>
      </w:tr>
      <w:tr w:rsidR="005E6E1B" w14:paraId="5EDD340A" w14:textId="77777777">
        <w:trPr>
          <w:trHeight w:val="438"/>
        </w:trPr>
        <w:tc>
          <w:tcPr>
            <w:tcW w:w="2540" w:type="dxa"/>
          </w:tcPr>
          <w:p w14:paraId="3BD879A6" w14:textId="77777777" w:rsidR="005E6E1B" w:rsidRDefault="00854B05">
            <w:pPr>
              <w:pStyle w:val="TableParagraph"/>
              <w:ind w:left="108"/>
              <w:jc w:val="left"/>
              <w:rPr>
                <w:sz w:val="36"/>
              </w:rPr>
            </w:pPr>
            <w:r>
              <w:rPr>
                <w:sz w:val="36"/>
              </w:rPr>
              <w:t>Primary</w:t>
            </w:r>
          </w:p>
        </w:tc>
        <w:tc>
          <w:tcPr>
            <w:tcW w:w="2430" w:type="dxa"/>
          </w:tcPr>
          <w:p w14:paraId="7ABFAB05" w14:textId="77777777" w:rsidR="005E6E1B" w:rsidRDefault="00CD05A9">
            <w:pPr>
              <w:pStyle w:val="TableParagraph"/>
              <w:ind w:right="346"/>
              <w:rPr>
                <w:sz w:val="36"/>
              </w:rPr>
            </w:pPr>
            <w:r>
              <w:rPr>
                <w:sz w:val="36"/>
              </w:rPr>
              <w:t>14500</w:t>
            </w:r>
          </w:p>
        </w:tc>
        <w:tc>
          <w:tcPr>
            <w:tcW w:w="1892" w:type="dxa"/>
          </w:tcPr>
          <w:p w14:paraId="2610D73A" w14:textId="5F3F5ABD" w:rsidR="005E6E1B" w:rsidRDefault="00156AB8">
            <w:pPr>
              <w:pStyle w:val="TableParagraph"/>
              <w:ind w:left="557" w:right="555"/>
              <w:rPr>
                <w:sz w:val="36"/>
              </w:rPr>
            </w:pPr>
            <w:r>
              <w:rPr>
                <w:sz w:val="36"/>
              </w:rPr>
              <w:t>3100</w:t>
            </w:r>
          </w:p>
        </w:tc>
        <w:tc>
          <w:tcPr>
            <w:tcW w:w="2718" w:type="dxa"/>
          </w:tcPr>
          <w:p w14:paraId="6F1DA203" w14:textId="1A71F5A4" w:rsidR="005E6E1B" w:rsidRDefault="00156AB8">
            <w:pPr>
              <w:pStyle w:val="TableParagraph"/>
              <w:ind w:left="429" w:right="429"/>
              <w:rPr>
                <w:sz w:val="36"/>
              </w:rPr>
            </w:pPr>
            <w:r>
              <w:rPr>
                <w:sz w:val="36"/>
              </w:rPr>
              <w:t>8200</w:t>
            </w:r>
          </w:p>
        </w:tc>
      </w:tr>
      <w:tr w:rsidR="005E6E1B" w14:paraId="079D32B6" w14:textId="77777777">
        <w:trPr>
          <w:trHeight w:val="441"/>
        </w:trPr>
        <w:tc>
          <w:tcPr>
            <w:tcW w:w="2540" w:type="dxa"/>
          </w:tcPr>
          <w:p w14:paraId="672253A6" w14:textId="77777777" w:rsidR="005E6E1B" w:rsidRDefault="00854B05">
            <w:pPr>
              <w:pStyle w:val="TableParagraph"/>
              <w:spacing w:before="2"/>
              <w:ind w:left="108"/>
              <w:jc w:val="left"/>
              <w:rPr>
                <w:sz w:val="36"/>
              </w:rPr>
            </w:pPr>
            <w:r>
              <w:rPr>
                <w:sz w:val="36"/>
              </w:rPr>
              <w:t>Middle</w:t>
            </w:r>
          </w:p>
        </w:tc>
        <w:tc>
          <w:tcPr>
            <w:tcW w:w="2430" w:type="dxa"/>
          </w:tcPr>
          <w:p w14:paraId="2AEFF65A" w14:textId="77777777" w:rsidR="005E6E1B" w:rsidRDefault="00CD05A9">
            <w:pPr>
              <w:pStyle w:val="TableParagraph"/>
              <w:spacing w:before="2"/>
              <w:ind w:right="346"/>
              <w:rPr>
                <w:sz w:val="36"/>
              </w:rPr>
            </w:pPr>
            <w:r>
              <w:rPr>
                <w:sz w:val="36"/>
              </w:rPr>
              <w:t>14</w:t>
            </w:r>
            <w:r w:rsidR="00854B05">
              <w:rPr>
                <w:sz w:val="36"/>
              </w:rPr>
              <w:t>500</w:t>
            </w:r>
          </w:p>
        </w:tc>
        <w:tc>
          <w:tcPr>
            <w:tcW w:w="1892" w:type="dxa"/>
          </w:tcPr>
          <w:p w14:paraId="52CA9583" w14:textId="2CABA60E" w:rsidR="005E6E1B" w:rsidRDefault="00156AB8">
            <w:pPr>
              <w:pStyle w:val="TableParagraph"/>
              <w:spacing w:before="2"/>
              <w:ind w:left="557" w:right="555"/>
              <w:rPr>
                <w:sz w:val="36"/>
              </w:rPr>
            </w:pPr>
            <w:r>
              <w:rPr>
                <w:sz w:val="36"/>
              </w:rPr>
              <w:t>3400</w:t>
            </w:r>
          </w:p>
        </w:tc>
        <w:tc>
          <w:tcPr>
            <w:tcW w:w="2718" w:type="dxa"/>
          </w:tcPr>
          <w:p w14:paraId="40D6B2FC" w14:textId="5C9D328C" w:rsidR="005E6E1B" w:rsidRDefault="00156AB8">
            <w:pPr>
              <w:pStyle w:val="TableParagraph"/>
              <w:spacing w:before="2"/>
              <w:ind w:left="429" w:right="429"/>
              <w:rPr>
                <w:sz w:val="36"/>
              </w:rPr>
            </w:pPr>
            <w:r>
              <w:rPr>
                <w:sz w:val="36"/>
              </w:rPr>
              <w:t>8200</w:t>
            </w:r>
          </w:p>
        </w:tc>
      </w:tr>
      <w:tr w:rsidR="005E6E1B" w14:paraId="046D9D7C" w14:textId="77777777">
        <w:trPr>
          <w:trHeight w:val="439"/>
        </w:trPr>
        <w:tc>
          <w:tcPr>
            <w:tcW w:w="2540" w:type="dxa"/>
          </w:tcPr>
          <w:p w14:paraId="34AF1655" w14:textId="77777777" w:rsidR="005E6E1B" w:rsidRDefault="00854B05">
            <w:pPr>
              <w:pStyle w:val="TableParagraph"/>
              <w:ind w:left="108"/>
              <w:jc w:val="left"/>
              <w:rPr>
                <w:sz w:val="36"/>
              </w:rPr>
            </w:pPr>
            <w:r>
              <w:rPr>
                <w:sz w:val="36"/>
              </w:rPr>
              <w:t>Secondary</w:t>
            </w:r>
          </w:p>
        </w:tc>
        <w:tc>
          <w:tcPr>
            <w:tcW w:w="2430" w:type="dxa"/>
          </w:tcPr>
          <w:p w14:paraId="3BF886C8" w14:textId="77777777" w:rsidR="005E6E1B" w:rsidRDefault="00CD05A9">
            <w:pPr>
              <w:pStyle w:val="TableParagraph"/>
              <w:ind w:right="346"/>
              <w:rPr>
                <w:sz w:val="36"/>
              </w:rPr>
            </w:pPr>
            <w:r>
              <w:rPr>
                <w:sz w:val="36"/>
              </w:rPr>
              <w:t>14</w:t>
            </w:r>
            <w:r w:rsidR="00854B05">
              <w:rPr>
                <w:sz w:val="36"/>
              </w:rPr>
              <w:t>500</w:t>
            </w:r>
          </w:p>
        </w:tc>
        <w:tc>
          <w:tcPr>
            <w:tcW w:w="1892" w:type="dxa"/>
          </w:tcPr>
          <w:p w14:paraId="48578092" w14:textId="2D2A2496" w:rsidR="005E6E1B" w:rsidRDefault="00156AB8">
            <w:pPr>
              <w:pStyle w:val="TableParagraph"/>
              <w:ind w:left="557" w:right="555"/>
              <w:rPr>
                <w:sz w:val="36"/>
              </w:rPr>
            </w:pPr>
            <w:r>
              <w:rPr>
                <w:sz w:val="36"/>
              </w:rPr>
              <w:t>3960</w:t>
            </w:r>
          </w:p>
        </w:tc>
        <w:tc>
          <w:tcPr>
            <w:tcW w:w="2718" w:type="dxa"/>
          </w:tcPr>
          <w:p w14:paraId="5FEC39AD" w14:textId="3A749916" w:rsidR="005E6E1B" w:rsidRDefault="00156AB8">
            <w:pPr>
              <w:pStyle w:val="TableParagraph"/>
              <w:ind w:left="429" w:right="429"/>
              <w:rPr>
                <w:sz w:val="36"/>
              </w:rPr>
            </w:pPr>
            <w:r>
              <w:rPr>
                <w:sz w:val="36"/>
              </w:rPr>
              <w:t>9500</w:t>
            </w:r>
          </w:p>
        </w:tc>
      </w:tr>
      <w:tr w:rsidR="005E6E1B" w14:paraId="2B5495E6" w14:textId="77777777">
        <w:trPr>
          <w:trHeight w:val="438"/>
        </w:trPr>
        <w:tc>
          <w:tcPr>
            <w:tcW w:w="2540" w:type="dxa"/>
          </w:tcPr>
          <w:p w14:paraId="7C3F4648" w14:textId="77777777" w:rsidR="005E6E1B" w:rsidRDefault="00854B05">
            <w:pPr>
              <w:pStyle w:val="TableParagraph"/>
              <w:ind w:left="108"/>
              <w:jc w:val="left"/>
              <w:rPr>
                <w:sz w:val="36"/>
              </w:rPr>
            </w:pPr>
            <w:r>
              <w:rPr>
                <w:sz w:val="36"/>
              </w:rPr>
              <w:t>Sr.</w:t>
            </w:r>
            <w:r>
              <w:rPr>
                <w:spacing w:val="-5"/>
                <w:sz w:val="36"/>
              </w:rPr>
              <w:t xml:space="preserve"> </w:t>
            </w:r>
            <w:r>
              <w:rPr>
                <w:sz w:val="36"/>
              </w:rPr>
              <w:t>Secondary</w:t>
            </w:r>
          </w:p>
        </w:tc>
        <w:tc>
          <w:tcPr>
            <w:tcW w:w="2430" w:type="dxa"/>
          </w:tcPr>
          <w:p w14:paraId="227826C1" w14:textId="77777777" w:rsidR="005E6E1B" w:rsidRDefault="00CD05A9">
            <w:pPr>
              <w:pStyle w:val="TableParagraph"/>
              <w:ind w:right="346"/>
              <w:rPr>
                <w:sz w:val="36"/>
              </w:rPr>
            </w:pPr>
            <w:r>
              <w:rPr>
                <w:sz w:val="36"/>
              </w:rPr>
              <w:t>14</w:t>
            </w:r>
            <w:r w:rsidR="00854B05">
              <w:rPr>
                <w:sz w:val="36"/>
              </w:rPr>
              <w:t>500</w:t>
            </w:r>
          </w:p>
        </w:tc>
        <w:tc>
          <w:tcPr>
            <w:tcW w:w="1892" w:type="dxa"/>
          </w:tcPr>
          <w:p w14:paraId="7673717B" w14:textId="780F65CE" w:rsidR="005E6E1B" w:rsidRDefault="00156AB8">
            <w:pPr>
              <w:pStyle w:val="TableParagraph"/>
              <w:ind w:left="557" w:right="555"/>
              <w:rPr>
                <w:sz w:val="36"/>
              </w:rPr>
            </w:pPr>
            <w:r>
              <w:rPr>
                <w:sz w:val="36"/>
              </w:rPr>
              <w:t>4250</w:t>
            </w:r>
          </w:p>
        </w:tc>
        <w:tc>
          <w:tcPr>
            <w:tcW w:w="2718" w:type="dxa"/>
          </w:tcPr>
          <w:p w14:paraId="45D584CD" w14:textId="0F0FC805" w:rsidR="005E6E1B" w:rsidRDefault="00156AB8" w:rsidP="00CD05A9">
            <w:pPr>
              <w:pStyle w:val="TableParagraph"/>
              <w:ind w:left="429" w:right="429"/>
              <w:rPr>
                <w:sz w:val="36"/>
              </w:rPr>
            </w:pPr>
            <w:r>
              <w:rPr>
                <w:sz w:val="36"/>
              </w:rPr>
              <w:t>11000</w:t>
            </w:r>
          </w:p>
        </w:tc>
      </w:tr>
    </w:tbl>
    <w:p w14:paraId="670761D5" w14:textId="77777777" w:rsidR="00854B05" w:rsidRDefault="00854B05"/>
    <w:sectPr w:rsidR="00854B05">
      <w:type w:val="continuous"/>
      <w:pgSz w:w="12240" w:h="15840"/>
      <w:pgMar w:top="1460" w:right="1220" w:bottom="280" w:left="12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5E6E1B"/>
    <w:rsid w:val="00156AB8"/>
    <w:rsid w:val="005E6E1B"/>
    <w:rsid w:val="00854B05"/>
    <w:rsid w:val="0091099C"/>
    <w:rsid w:val="00CD05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0F22C3"/>
  <w15:docId w15:val="{F76D0200-9698-4028-9815-BA3541F95D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  <w:sz w:val="48"/>
      <w:szCs w:val="48"/>
      <w:u w:val="single" w:color="00000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419" w:lineRule="exact"/>
      <w:ind w:left="350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</Words>
  <Characters>177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edurite</dc:creator>
  <cp:lastModifiedBy>SHRI BABA</cp:lastModifiedBy>
  <cp:revision>3</cp:revision>
  <dcterms:created xsi:type="dcterms:W3CDTF">2024-09-20T04:09:00Z</dcterms:created>
  <dcterms:modified xsi:type="dcterms:W3CDTF">2025-09-11T04:52:00Z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2023-08-03T00:00:00Z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2024-09-20T00:00:00Z</vt:filetime>
  </property>
</Properties>
</file>